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DAS KAUFHAUS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 MAL ANDERS: Pop-Up Gleis 70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Zwei Tage chr</w:t>
      </w:r>
      <w:r>
        <w:rPr>
          <w:rFonts w:ascii="Helvetica" w:hAnsi="Helvetica" w:hint="default"/>
          <w:b w:val="1"/>
          <w:bCs w:val="1"/>
          <w:rtl w:val="0"/>
          <w:lang w:val="de-DE"/>
        </w:rPr>
        <w:t>öö</w:t>
      </w:r>
      <w:r>
        <w:rPr>
          <w:rFonts w:ascii="Helvetica" w:hAnsi="Helvetica"/>
          <w:b w:val="1"/>
          <w:bCs w:val="1"/>
          <w:rtl w:val="0"/>
          <w:lang w:val="de-DE"/>
        </w:rPr>
        <w:t>mle, noisle, schlemmen,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schmausen, st</w:t>
      </w:r>
      <w:r>
        <w:rPr>
          <w:rFonts w:ascii="Helvetica" w:hAnsi="Helvetica" w:hint="default"/>
          <w:b w:val="1"/>
          <w:bCs w:val="1"/>
          <w:rtl w:val="0"/>
          <w:lang w:val="de-DE"/>
        </w:rPr>
        <w:t>ö</w:t>
      </w:r>
      <w:r>
        <w:rPr>
          <w:rFonts w:ascii="Helvetica" w:hAnsi="Helvetica"/>
          <w:b w:val="1"/>
          <w:bCs w:val="1"/>
          <w:rtl w:val="0"/>
          <w:lang w:val="de-DE"/>
        </w:rPr>
        <w:t>bern, kaufen, sammeln,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staunen, luege, flanieren und geniessen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inmitten auserlesener Produkte.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Am Wochenende vom 12./13. Mai 2023 wird das Gleis70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 </w:t>
      </w:r>
      <w:r>
        <w:rPr>
          <w:rFonts w:ascii="Helvetica" w:hAnsi="Helvetica"/>
          <w:b w:val="1"/>
          <w:bCs w:val="1"/>
          <w:rtl w:val="0"/>
          <w:lang w:val="de-DE"/>
        </w:rPr>
        <w:t>zum Kaufhaus der besonderen Art. Ein Einkaufserlebnis wie kein anderes: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Im renommierten Zu</w:t>
      </w:r>
      <w:r>
        <w:rPr>
          <w:rFonts w:ascii="Helvetica" w:hAnsi="Helvetica" w:hint="default"/>
          <w:b w:val="1"/>
          <w:bCs w:val="1"/>
          <w:rtl w:val="0"/>
          <w:lang w:val="de-DE"/>
        </w:rPr>
        <w:t>̈</w:t>
      </w:r>
      <w:r>
        <w:rPr>
          <w:rFonts w:ascii="Helvetica" w:hAnsi="Helvetica"/>
          <w:b w:val="1"/>
          <w:bCs w:val="1"/>
          <w:rtl w:val="0"/>
          <w:lang w:val="de-DE"/>
        </w:rPr>
        <w:t>ri-Altbau am Gleismeer tauchen Besucher:innen begleitet von unserem Verkaufspersonal ein in neu geschaffene R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>ume, wo sie die einzigartigen Ideen und Werke von u</w:t>
      </w:r>
      <w:r>
        <w:rPr>
          <w:rFonts w:ascii="Helvetica" w:hAnsi="Helvetica" w:hint="default"/>
          <w:b w:val="1"/>
          <w:bCs w:val="1"/>
          <w:rtl w:val="0"/>
          <w:lang w:val="de-DE"/>
        </w:rPr>
        <w:t>̈</w:t>
      </w:r>
      <w:r>
        <w:rPr>
          <w:rFonts w:ascii="Helvetica" w:hAnsi="Helvetica"/>
          <w:b w:val="1"/>
          <w:bCs w:val="1"/>
          <w:rtl w:val="0"/>
          <w:lang w:val="de-DE"/>
        </w:rPr>
        <w:t>ber siebzig hauseigenen Kunstschaffenden und Produzent:innen erwarten. In diesem raffiniert kuratierten Pop-Up Concept-Store erz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>hlen Geb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ude und Produkte voneinander </w:t>
      </w: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rtl w:val="0"/>
          <w:lang w:val="de-DE"/>
        </w:rPr>
        <w:t>hier kann man durch die massgeschneiderte Einrichtung flanieren, st</w:t>
      </w:r>
      <w:r>
        <w:rPr>
          <w:rFonts w:ascii="Helvetica" w:hAnsi="Helvetica" w:hint="default"/>
          <w:b w:val="1"/>
          <w:bCs w:val="1"/>
          <w:rtl w:val="0"/>
          <w:lang w:val="sv-SE"/>
        </w:rPr>
        <w:t>ö</w:t>
      </w:r>
      <w:r>
        <w:rPr>
          <w:rFonts w:ascii="Helvetica" w:hAnsi="Helvetica"/>
          <w:b w:val="1"/>
          <w:bCs w:val="1"/>
          <w:rtl w:val="0"/>
          <w:lang w:val="de-DE"/>
        </w:rPr>
        <w:t>bern, entdecken und sich mit Sch</w:t>
      </w:r>
      <w:r>
        <w:rPr>
          <w:rFonts w:ascii="Helvetica" w:hAnsi="Helvetica" w:hint="default"/>
          <w:b w:val="1"/>
          <w:bCs w:val="1"/>
          <w:rtl w:val="0"/>
          <w:lang w:val="sv-SE"/>
        </w:rPr>
        <w:t>ö</w:t>
      </w:r>
      <w:r>
        <w:rPr>
          <w:rFonts w:ascii="Helvetica" w:hAnsi="Helvetica"/>
          <w:b w:val="1"/>
          <w:bCs w:val="1"/>
          <w:rtl w:val="0"/>
          <w:lang w:val="de-DE"/>
        </w:rPr>
        <w:t>nem eindecken.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  <w:lang w:val="en-US"/>
        </w:rPr>
      </w:pPr>
      <w:r>
        <w:rPr>
          <w:rFonts w:ascii="Helvetica" w:hAnsi="Helvetica"/>
          <w:b w:val="1"/>
          <w:bCs w:val="1"/>
          <w:rtl w:val="0"/>
          <w:lang w:val="en-US"/>
        </w:rPr>
        <w:t>ALSO SAVE THE DATE AND STAY TUNED!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>Ö</w:t>
      </w:r>
      <w:r>
        <w:rPr>
          <w:rFonts w:ascii="Helvetica" w:hAnsi="Helvetica"/>
          <w:b w:val="1"/>
          <w:bCs w:val="1"/>
          <w:rtl w:val="0"/>
          <w:lang w:val="de-DE"/>
        </w:rPr>
        <w:t>ffnungszeiten: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 xml:space="preserve">Freitag </w:t>
      </w:r>
      <w:r>
        <w:rPr>
          <w:rFonts w:ascii="Helvetica" w:hAnsi="Helvetica"/>
          <w:b w:val="1"/>
          <w:bCs w:val="1"/>
          <w:rtl w:val="0"/>
          <w:lang w:val="de-DE"/>
        </w:rPr>
        <w:t>12. Mai 2023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 von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13 </w:t>
      </w:r>
      <w:r>
        <w:rPr>
          <w:rFonts w:ascii="Helvetica" w:hAnsi="Helvetica" w:hint="default"/>
          <w:b w:val="1"/>
          <w:bCs w:val="1"/>
          <w:rtl w:val="0"/>
          <w:lang w:val="en-US"/>
        </w:rPr>
        <w:t xml:space="preserve">— </w:t>
      </w:r>
      <w:r>
        <w:rPr>
          <w:rFonts w:ascii="Helvetica" w:hAnsi="Helvetica"/>
          <w:b w:val="1"/>
          <w:bCs w:val="1"/>
          <w:rtl w:val="0"/>
          <w:lang w:val="de-DE"/>
        </w:rPr>
        <w:t>20</w:t>
      </w:r>
      <w:r>
        <w:rPr>
          <w:rFonts w:ascii="Helvetica" w:hAnsi="Helvetica"/>
          <w:b w:val="1"/>
          <w:bCs w:val="1"/>
          <w:rtl w:val="0"/>
          <w:lang w:val="de-DE"/>
        </w:rPr>
        <w:t>uhr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 xml:space="preserve">Samstag </w:t>
      </w:r>
      <w:r>
        <w:rPr>
          <w:rFonts w:ascii="Helvetica" w:hAnsi="Helvetica"/>
          <w:b w:val="1"/>
          <w:bCs w:val="1"/>
          <w:rtl w:val="0"/>
          <w:lang w:val="de-DE"/>
        </w:rPr>
        <w:t>13. Mai 2023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 von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12 </w:t>
      </w:r>
      <w:r>
        <w:rPr>
          <w:rFonts w:ascii="Helvetica" w:hAnsi="Helvetica" w:hint="default"/>
          <w:b w:val="1"/>
          <w:bCs w:val="1"/>
          <w:rtl w:val="0"/>
          <w:lang w:val="en-US"/>
        </w:rPr>
        <w:t xml:space="preserve">— </w:t>
      </w:r>
      <w:r>
        <w:rPr>
          <w:rFonts w:ascii="Helvetica" w:hAnsi="Helvetica"/>
          <w:b w:val="1"/>
          <w:bCs w:val="1"/>
          <w:rtl w:val="0"/>
          <w:lang w:val="de-DE"/>
        </w:rPr>
        <w:t>19</w:t>
      </w:r>
      <w:r>
        <w:rPr>
          <w:rFonts w:ascii="Helvetica" w:hAnsi="Helvetica"/>
          <w:b w:val="1"/>
          <w:bCs w:val="1"/>
          <w:rtl w:val="0"/>
          <w:lang w:val="de-DE"/>
        </w:rPr>
        <w:t>uhr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Kaufhaus Gleis70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Hermetschloostrasse 70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8048 Zu</w:t>
      </w:r>
      <w:r>
        <w:rPr>
          <w:rFonts w:ascii="Helvetica" w:hAnsi="Helvetica" w:hint="default"/>
          <w:b w:val="1"/>
          <w:bCs w:val="1"/>
          <w:rtl w:val="0"/>
          <w:lang w:val="de-DE"/>
        </w:rPr>
        <w:t>̈</w:t>
      </w:r>
      <w:r>
        <w:rPr>
          <w:rFonts w:ascii="Helvetica" w:hAnsi="Helvetica"/>
          <w:b w:val="1"/>
          <w:bCs w:val="1"/>
          <w:rtl w:val="0"/>
          <w:lang w:val="de-DE"/>
        </w:rPr>
        <w:t>rich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</w:rPr>
      </w:pPr>
    </w:p>
    <w:p>
      <w:pPr>
        <w:pStyle w:val="Tex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Lokal und in den eigenen Ateliers &amp; Werkst</w:t>
      </w:r>
      <w:r>
        <w:rPr>
          <w:rFonts w:ascii="Helvetica Neue" w:hAnsi="Helvetica Neue" w:hint="default"/>
          <w:sz w:val="22"/>
          <w:szCs w:val="22"/>
          <w:rtl w:val="0"/>
        </w:rPr>
        <w:t>ä</w:t>
      </w:r>
      <w:r>
        <w:rPr>
          <w:rFonts w:ascii="Helvetica Neue" w:hAnsi="Helvetica Neue"/>
          <w:sz w:val="22"/>
          <w:szCs w:val="22"/>
          <w:rtl w:val="0"/>
          <w:lang w:val="de-DE"/>
        </w:rPr>
        <w:t>tten erdachte und angefertigte Produkte jetzt online sichten</w:t>
      </w:r>
      <w:r>
        <w:rPr>
          <w:rFonts w:ascii="Helvetica Neue" w:hAnsi="Helvetica Neue"/>
          <w:sz w:val="22"/>
          <w:szCs w:val="22"/>
          <w:rtl w:val="0"/>
          <w:lang w:val="de-DE"/>
        </w:rPr>
        <w:t>:</w:t>
      </w: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cs="Helvetica" w:hAnsi="Helvetica" w:eastAsia="Helvetica"/>
          <w:sz w:val="22"/>
          <w:szCs w:val="22"/>
        </w:rPr>
        <w:fldChar w:fldCharType="begin" w:fldLock="0"/>
      </w:r>
      <w:r>
        <w:rPr>
          <w:rFonts w:ascii="Helvetica" w:cs="Helvetica" w:hAnsi="Helvetica" w:eastAsia="Helvetica"/>
          <w:sz w:val="22"/>
          <w:szCs w:val="22"/>
        </w:rPr>
        <w:instrText xml:space="preserve"> HYPERLINK "http://www.instagram.com/kaufhaus_gleis70/"</w:instrText>
      </w:r>
      <w:r>
        <w:rPr>
          <w:rFonts w:ascii="Helvetica" w:cs="Helvetica" w:hAnsi="Helvetica" w:eastAsia="Helvetica"/>
          <w:sz w:val="22"/>
          <w:szCs w:val="22"/>
        </w:rPr>
        <w:fldChar w:fldCharType="separate" w:fldLock="0"/>
      </w:r>
      <w:r>
        <w:rPr>
          <w:rFonts w:ascii="Helvetica" w:hAnsi="Helvetica"/>
          <w:sz w:val="22"/>
          <w:szCs w:val="22"/>
          <w:rtl w:val="0"/>
          <w:lang w:val="de-DE"/>
        </w:rPr>
        <w:t>www.instagram.com/kaufhaus_gleis70/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cs="Helvetica" w:hAnsi="Helvetica" w:eastAsia="Helvetica"/>
          <w:sz w:val="22"/>
          <w:szCs w:val="22"/>
        </w:rPr>
        <w:fldChar w:fldCharType="begin" w:fldLock="0"/>
      </w:r>
      <w:r>
        <w:rPr>
          <w:rFonts w:ascii="Helvetica" w:cs="Helvetica" w:hAnsi="Helvetica" w:eastAsia="Helvetica"/>
          <w:sz w:val="22"/>
          <w:szCs w:val="22"/>
        </w:rPr>
        <w:instrText xml:space="preserve"> HYPERLINK "http://www.facebook.com/KaufhausGleis70/"</w:instrText>
      </w:r>
      <w:r>
        <w:rPr>
          <w:rFonts w:ascii="Helvetica" w:cs="Helvetica" w:hAnsi="Helvetica" w:eastAsia="Helvetica"/>
          <w:sz w:val="22"/>
          <w:szCs w:val="22"/>
        </w:rPr>
        <w:fldChar w:fldCharType="separate" w:fldLock="0"/>
      </w:r>
      <w:r>
        <w:rPr>
          <w:rFonts w:ascii="Helvetica" w:hAnsi="Helvetica"/>
          <w:sz w:val="22"/>
          <w:szCs w:val="22"/>
          <w:rtl w:val="0"/>
          <w:lang w:val="de-DE"/>
        </w:rPr>
        <w:t>www.facebook.com/KaufhausGleis70/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Text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Grafikdesign @studiosauvage.ch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AD Grafik @piaf_gmbh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Fotografie @susanne_stauss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Szenografie @schwittersraum</w:t>
      </w: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Idee, Konzept + Planung @schwittersraum</w:t>
      </w:r>
    </w:p>
    <w:p>
      <w:pPr>
        <w:pStyle w:val="Standard"/>
        <w:spacing w:before="0" w:line="240" w:lineRule="auto"/>
      </w:pPr>
      <w:r>
        <w:rPr>
          <w:rFonts w:ascii="Helvetica" w:hAnsi="Helvetica"/>
          <w:sz w:val="22"/>
          <w:szCs w:val="22"/>
          <w:rtl w:val="0"/>
          <w:lang w:val="de-DE"/>
        </w:rPr>
        <w:t>Support Genossenschaft Gleis 70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